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9DC3" w14:textId="59BF0EAD" w:rsidR="00323143" w:rsidRPr="00323143" w:rsidRDefault="00323143" w:rsidP="00323143">
      <w:pPr>
        <w:spacing w:after="0" w:line="312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pl-PL"/>
          <w14:ligatures w14:val="none"/>
        </w:rPr>
      </w:pPr>
      <w:r w:rsidRPr="00323143">
        <w:rPr>
          <w:rFonts w:ascii="Open Sans" w:eastAsia="Times New Roman" w:hAnsi="Open Sans" w:cs="Open Sans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pl-PL"/>
          <w14:ligatures w14:val="none"/>
        </w:rPr>
        <w:t xml:space="preserve">Konkurs na nabór partnera do realizacji projektu w ramach </w:t>
      </w:r>
      <w:r w:rsidR="00D7540B" w:rsidRPr="00D7540B">
        <w:rPr>
          <w:rFonts w:ascii="Open Sans" w:eastAsia="Times New Roman" w:hAnsi="Open Sans" w:cs="Open Sans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pl-PL"/>
          <w14:ligatures w14:val="none"/>
        </w:rPr>
        <w:t>Funduszy Europejskich na rzecz aktywnego Pomorza Zachodniego</w:t>
      </w:r>
      <w:r w:rsidRPr="00323143">
        <w:rPr>
          <w:rFonts w:ascii="Open Sans" w:eastAsia="Times New Roman" w:hAnsi="Open Sans" w:cs="Open Sans"/>
          <w:b/>
          <w:bCs/>
          <w:color w:val="0000FF"/>
          <w:kern w:val="36"/>
          <w:sz w:val="32"/>
          <w:szCs w:val="32"/>
          <w:u w:val="single"/>
          <w:bdr w:val="none" w:sz="0" w:space="0" w:color="auto" w:frame="1"/>
          <w:lang w:eastAsia="pl-PL"/>
          <w14:ligatures w14:val="none"/>
        </w:rPr>
        <w:t xml:space="preserve"> 2021-2027</w:t>
      </w:r>
    </w:p>
    <w:p w14:paraId="0FB3F0AC" w14:textId="7895EECE" w:rsidR="00323143" w:rsidRPr="00323143" w:rsidRDefault="00323143" w:rsidP="003231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56EBA4" w14:textId="5EB404F1" w:rsidR="009D215D" w:rsidRPr="00F618A6" w:rsidRDefault="00323143" w:rsidP="00AB12B3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  <w:r w:rsidRPr="00323143"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  <w:t>Na podstawie art. 39 ustawy z dnia 28 kwietnia 2022 roku o zasadach realizacji zadań finansowanych ze środków europejskich w perspektywie finansowej 2021–2027 (Dz. U. 2022 poz. 1079) </w:t>
      </w:r>
      <w:r w:rsidR="0039567B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Burmistrz </w:t>
      </w:r>
      <w:r w:rsidR="00DB201B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Łobza</w:t>
      </w:r>
      <w:r w:rsidR="0039567B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 </w:t>
      </w:r>
      <w:r w:rsidRPr="00323143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ogłasza</w:t>
      </w:r>
      <w:r w:rsidRPr="00323143"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  <w:t> </w:t>
      </w:r>
      <w:r w:rsidRPr="00323143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u w:val="single"/>
          <w:bdr w:val="none" w:sz="0" w:space="0" w:color="auto" w:frame="1"/>
          <w:lang w:eastAsia="pl-PL"/>
          <w14:ligatures w14:val="none"/>
        </w:rPr>
        <w:t>otwarty nabór na wyłonienie Partnera spoza sektora finansów publicznych</w:t>
      </w:r>
      <w:r w:rsidRPr="00323143"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  <w:t> do wspólnego przygotowania i realizacji projektów stanowiących odpowiedź na nab</w:t>
      </w:r>
      <w:r w:rsidR="009D215D"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  <w:t xml:space="preserve">ór </w:t>
      </w:r>
      <w:r w:rsidR="00AB12B3"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  <w:t xml:space="preserve"> </w:t>
      </w:r>
      <w:r w:rsidR="00AB12B3">
        <w:rPr>
          <w:rFonts w:ascii="inherit" w:hAnsi="inherit" w:cs="Open Sans"/>
          <w:color w:val="666666"/>
          <w:sz w:val="21"/>
          <w:szCs w:val="21"/>
        </w:rPr>
        <w:t>o</w:t>
      </w:r>
      <w:r w:rsidR="009D215D" w:rsidRPr="00AB12B3">
        <w:rPr>
          <w:rFonts w:ascii="inherit" w:hAnsi="inherit" w:cs="Open Sans"/>
          <w:color w:val="666666"/>
          <w:sz w:val="21"/>
          <w:szCs w:val="21"/>
        </w:rPr>
        <w:t xml:space="preserve">głoszony </w:t>
      </w:r>
      <w:r w:rsidR="009D215D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przez Wojewódzki Urząd Pracy w Szczecinie wniosków o dofinansowanie projektów w sposób konkurencyjny. Przedmiotem naboru </w:t>
      </w:r>
      <w:r w:rsidR="00AB12B3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jest</w:t>
      </w:r>
      <w:r w:rsidR="009D215D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projekt współfinansowan</w:t>
      </w:r>
      <w:r w:rsidR="00AB12B3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y</w:t>
      </w:r>
      <w:r w:rsidR="009D215D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="00AB12B3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w ramach </w:t>
      </w:r>
      <w:r w:rsidR="00561B05">
        <w:t xml:space="preserve">Priorytet 6 </w:t>
      </w:r>
      <w:r w:rsidR="00561B05" w:rsidRPr="009F1811">
        <w:t>Fundusze Europejskie na rzecz  Pomorza Zachodniego</w:t>
      </w:r>
      <w:r w:rsidR="00561B05">
        <w:t xml:space="preserve"> Działanie 6.9: edukacja ogólna,</w:t>
      </w:r>
      <w:r w:rsid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="007D04B7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Numer naboru: FEPZ.06.09-IP.01-001/23</w:t>
      </w:r>
      <w:r w:rsidR="00AB12B3" w:rsidRPr="00F618A6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D9E513F" w14:textId="12F05361" w:rsidR="00323143" w:rsidRPr="00F618A6" w:rsidRDefault="00323143" w:rsidP="00AB12B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666666"/>
          <w:sz w:val="20"/>
          <w:szCs w:val="20"/>
        </w:rPr>
      </w:pPr>
      <w:r w:rsidRPr="00323143">
        <w:rPr>
          <w:rFonts w:ascii="Open Sans" w:hAnsi="Open Sans" w:cs="Open Sans"/>
          <w:color w:val="666666"/>
          <w:sz w:val="20"/>
          <w:szCs w:val="20"/>
        </w:rPr>
        <w:t>Celem partnerstwa jest wspólne przygotowanie wniosków o dofinansowanie projekt</w:t>
      </w:r>
      <w:r w:rsidR="00AB12B3">
        <w:rPr>
          <w:rFonts w:ascii="Open Sans" w:hAnsi="Open Sans" w:cs="Open Sans"/>
          <w:color w:val="666666"/>
          <w:sz w:val="20"/>
          <w:szCs w:val="20"/>
        </w:rPr>
        <w:t>u</w:t>
      </w:r>
      <w:r w:rsidRPr="00323143">
        <w:rPr>
          <w:rFonts w:ascii="Open Sans" w:hAnsi="Open Sans" w:cs="Open Sans"/>
          <w:color w:val="666666"/>
          <w:sz w:val="20"/>
          <w:szCs w:val="20"/>
        </w:rPr>
        <w:t xml:space="preserve"> i wspólna realizacja części zadań we wdrażan</w:t>
      </w:r>
      <w:r w:rsidR="00AB12B3">
        <w:rPr>
          <w:rFonts w:ascii="Open Sans" w:hAnsi="Open Sans" w:cs="Open Sans"/>
          <w:color w:val="666666"/>
          <w:sz w:val="20"/>
          <w:szCs w:val="20"/>
        </w:rPr>
        <w:t>ym</w:t>
      </w:r>
      <w:r w:rsidRPr="00323143">
        <w:rPr>
          <w:rFonts w:ascii="Open Sans" w:hAnsi="Open Sans" w:cs="Open Sans"/>
          <w:color w:val="666666"/>
          <w:sz w:val="20"/>
          <w:szCs w:val="20"/>
        </w:rPr>
        <w:t xml:space="preserve"> projek</w:t>
      </w:r>
      <w:r w:rsidR="00AB12B3">
        <w:rPr>
          <w:rFonts w:ascii="Open Sans" w:hAnsi="Open Sans" w:cs="Open Sans"/>
          <w:color w:val="666666"/>
          <w:sz w:val="20"/>
          <w:szCs w:val="20"/>
        </w:rPr>
        <w:t>cie</w:t>
      </w:r>
      <w:r w:rsidRPr="00323143">
        <w:rPr>
          <w:rFonts w:ascii="Open Sans" w:hAnsi="Open Sans" w:cs="Open Sans"/>
          <w:color w:val="666666"/>
          <w:sz w:val="20"/>
          <w:szCs w:val="20"/>
        </w:rPr>
        <w:t>, w tym zarządzanie projekt</w:t>
      </w:r>
      <w:r w:rsidR="007D04B7">
        <w:rPr>
          <w:rFonts w:ascii="Open Sans" w:hAnsi="Open Sans" w:cs="Open Sans"/>
          <w:color w:val="666666"/>
          <w:sz w:val="20"/>
          <w:szCs w:val="20"/>
        </w:rPr>
        <w:t>em</w:t>
      </w:r>
      <w:r w:rsidRPr="00323143">
        <w:rPr>
          <w:rFonts w:ascii="Open Sans" w:hAnsi="Open Sans" w:cs="Open Sans"/>
          <w:color w:val="666666"/>
          <w:sz w:val="20"/>
          <w:szCs w:val="20"/>
        </w:rPr>
        <w:t xml:space="preserve"> </w:t>
      </w:r>
      <w:r w:rsidR="007D04B7">
        <w:rPr>
          <w:rFonts w:ascii="Open Sans" w:hAnsi="Open Sans" w:cs="Open Sans"/>
          <w:color w:val="666666"/>
          <w:sz w:val="20"/>
          <w:szCs w:val="20"/>
        </w:rPr>
        <w:t>z</w:t>
      </w:r>
      <w:r w:rsidRPr="00323143">
        <w:rPr>
          <w:rFonts w:ascii="Open Sans" w:hAnsi="Open Sans" w:cs="Open Sans"/>
          <w:color w:val="666666"/>
          <w:sz w:val="20"/>
          <w:szCs w:val="20"/>
        </w:rPr>
        <w:t xml:space="preserve"> </w:t>
      </w:r>
      <w:r w:rsidR="00AB12B3" w:rsidRPr="00F618A6">
        <w:rPr>
          <w:rFonts w:ascii="Open Sans" w:hAnsi="Open Sans" w:cs="Open Sans"/>
          <w:color w:val="666666"/>
          <w:sz w:val="20"/>
          <w:szCs w:val="20"/>
        </w:rPr>
        <w:t>Priorytet 6</w:t>
      </w:r>
      <w:r w:rsidR="00F618A6" w:rsidRPr="00F618A6">
        <w:rPr>
          <w:rFonts w:ascii="Open Sans" w:hAnsi="Open Sans" w:cs="Open Sans"/>
          <w:color w:val="666666"/>
          <w:sz w:val="20"/>
          <w:szCs w:val="20"/>
        </w:rPr>
        <w:t>.9</w:t>
      </w:r>
      <w:r w:rsidR="00AB12B3" w:rsidRPr="00F618A6">
        <w:rPr>
          <w:rFonts w:ascii="Open Sans" w:hAnsi="Open Sans" w:cs="Open Sans"/>
          <w:color w:val="666666"/>
          <w:sz w:val="20"/>
          <w:szCs w:val="20"/>
        </w:rPr>
        <w:t xml:space="preserve">: </w:t>
      </w:r>
      <w:r w:rsidR="007D04B7">
        <w:rPr>
          <w:rFonts w:ascii="Open Sans" w:hAnsi="Open Sans" w:cs="Open Sans"/>
          <w:color w:val="666666"/>
          <w:sz w:val="20"/>
          <w:szCs w:val="20"/>
        </w:rPr>
        <w:t xml:space="preserve">Edukacja ogólna </w:t>
      </w:r>
      <w:r w:rsidR="007D04B7" w:rsidRPr="007D04B7">
        <w:rPr>
          <w:rFonts w:ascii="Open Sans" w:hAnsi="Open Sans" w:cs="Open Sans"/>
          <w:color w:val="666666"/>
          <w:sz w:val="20"/>
          <w:szCs w:val="20"/>
        </w:rPr>
        <w:t>Numer naboru: FEPZ.06.09-IP.01-001/23</w:t>
      </w:r>
      <w:r w:rsidR="007D04B7" w:rsidRPr="00F618A6">
        <w:rPr>
          <w:rFonts w:ascii="Open Sans" w:hAnsi="Open Sans" w:cs="Open Sans"/>
          <w:color w:val="666666"/>
          <w:sz w:val="20"/>
          <w:szCs w:val="20"/>
        </w:rPr>
        <w:t xml:space="preserve"> </w:t>
      </w:r>
      <w:r w:rsidR="00AB12B3" w:rsidRPr="00F618A6">
        <w:rPr>
          <w:rFonts w:ascii="Open Sans" w:hAnsi="Open Sans" w:cs="Open Sans"/>
          <w:color w:val="666666"/>
          <w:sz w:val="20"/>
          <w:szCs w:val="20"/>
        </w:rPr>
        <w:t>Fundusze Europejskie na rzecz aktywnego Pomorza Zachodniego</w:t>
      </w:r>
      <w:r w:rsidR="009630B3">
        <w:rPr>
          <w:rFonts w:ascii="Open Sans" w:hAnsi="Open Sans" w:cs="Open Sans"/>
          <w:color w:val="666666"/>
          <w:sz w:val="20"/>
          <w:szCs w:val="20"/>
        </w:rPr>
        <w:t>.</w:t>
      </w:r>
    </w:p>
    <w:p w14:paraId="4132D885" w14:textId="5BB97EBA" w:rsidR="007D04B7" w:rsidRDefault="00323143" w:rsidP="007D04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  <w:r w:rsidRPr="00AB12B3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Przedmiotowy projekt będzie realizowany w oparciu o</w:t>
      </w:r>
      <w:r w:rsid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przygotowany wniosek zgodnie z </w:t>
      </w:r>
      <w:r w:rsidRPr="00AB12B3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dokumentację konkursową umieszczoną na stronach internetowych </w:t>
      </w:r>
      <w:r w:rsidR="00D7540B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Wojewódzkiego Urzędu Pracy w Szczecinie</w:t>
      </w:r>
    </w:p>
    <w:p w14:paraId="70B328AD" w14:textId="77777777" w:rsidR="007D04B7" w:rsidRDefault="00323143" w:rsidP="007D04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Partnerem w projekcie, w zakresie wspólnej realizacji ustalonych działań projektowych, mogą zostać wszystkie podmioty, które są uprawnione do ubiegania się o dofinansowanie w ramach </w:t>
      </w:r>
      <w:r w:rsidR="00D7540B">
        <w:t>Funduszy Europejskich na rzecz aktywnego Pomorza Zachodniego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posiadające siedzibę na terenie województwa 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zachodniopomorskiego</w:t>
      </w:r>
    </w:p>
    <w:p w14:paraId="3FA5E825" w14:textId="1797070F" w:rsidR="007D04B7" w:rsidRPr="007D04B7" w:rsidRDefault="00323143" w:rsidP="007D04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Nabór Partnera odbywać się będzie w terminie </w:t>
      </w:r>
      <w:r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od </w:t>
      </w:r>
      <w:r w:rsidR="0039567B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1</w:t>
      </w:r>
      <w:r w:rsidR="00883C98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6</w:t>
      </w:r>
      <w:r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czerwca 2023 r. do </w:t>
      </w:r>
      <w:r w:rsidR="00DB201B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10</w:t>
      </w:r>
      <w:r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  <w:r w:rsidR="0039567B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lipca</w:t>
      </w:r>
      <w:r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2023 r</w:t>
      </w:r>
      <w:r w:rsidR="004844C0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.</w:t>
      </w:r>
    </w:p>
    <w:p w14:paraId="5D6B8E50" w14:textId="77777777" w:rsidR="007D04B7" w:rsidRDefault="00323143" w:rsidP="007D04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Załącznikiem do ogłoszenia jest Regulamin naboru oraz formularz oferty.</w:t>
      </w:r>
    </w:p>
    <w:p w14:paraId="14FA751E" w14:textId="4D3C2652" w:rsidR="00323143" w:rsidRPr="007D04B7" w:rsidRDefault="00323143" w:rsidP="007D04B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Oferty należy </w:t>
      </w:r>
      <w:r w:rsidRPr="00883C98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>dostarczyć do siedziby Urzędu</w:t>
      </w:r>
      <w:r w:rsidR="00851E63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 Miejskiego w Łobzie, pok. nr 17</w:t>
      </w:r>
      <w:r w:rsidRPr="00883C98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 osobiście lub za pośrednictwem poczty lub usług kurierskich, na adres:</w:t>
      </w:r>
      <w:r w:rsidRPr="00883C98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br/>
      </w:r>
      <w:r w:rsidR="00851E63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>Urząd Miejski,</w:t>
      </w:r>
      <w:r w:rsidR="004844C0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 Wydział Edukacji i Kultury,</w:t>
      </w:r>
      <w:r w:rsidR="00851E63">
        <w:rPr>
          <w:rFonts w:ascii="Open Sans" w:eastAsia="Times New Roman" w:hAnsi="Open Sans" w:cs="Open Sans"/>
          <w:b/>
          <w:bCs/>
          <w:color w:val="666666"/>
          <w:kern w:val="0"/>
          <w:sz w:val="20"/>
          <w:szCs w:val="20"/>
          <w:lang w:eastAsia="pl-PL"/>
          <w14:ligatures w14:val="none"/>
        </w:rPr>
        <w:t xml:space="preserve"> ul. Niepodległości 13, 73-150 Łobez,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w dni robocze, </w:t>
      </w:r>
      <w:r w:rsidR="00F618A6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poniedziałek –</w:t>
      </w:r>
      <w:r w:rsidR="00851E63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="00F618A6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piątek 7.00 – 1</w:t>
      </w:r>
      <w:r w:rsidR="00851E63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5</w:t>
      </w:r>
      <w:r w:rsidR="00F618A6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.</w:t>
      </w:r>
      <w:r w:rsidR="00851E63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3</w:t>
      </w:r>
      <w:r w:rsidR="00F618A6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0</w:t>
      </w:r>
      <w:r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, z dopiskiem „</w:t>
      </w:r>
      <w:r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Otwarty nabór na wyłonienie Partnera spoza sektora finansów publicznych do wspólnego przygotowania i realizacji projekt</w:t>
      </w:r>
      <w:r w:rsidR="00FB6D31"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u</w:t>
      </w:r>
      <w:r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stanowią</w:t>
      </w:r>
      <w:r w:rsidR="00FB6D31"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cego</w:t>
      </w:r>
      <w:r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odpowiedź na nab</w:t>
      </w:r>
      <w:r w:rsidR="00D7540B"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ór</w:t>
      </w:r>
      <w:r w:rsidR="00FB6D31" w:rsidRPr="007D04B7">
        <w:rPr>
          <w:rFonts w:ascii="inherit" w:eastAsia="Times New Roman" w:hAnsi="inherit" w:cs="Open Sans"/>
          <w:i/>
          <w:iCs/>
          <w:color w:val="666666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Gminy </w:t>
      </w:r>
      <w:r w:rsidR="00D7540B" w:rsidRPr="007D04B7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 </w:t>
      </w:r>
      <w:r w:rsidR="00DB201B">
        <w:rPr>
          <w:rFonts w:ascii="inherit" w:eastAsia="Times New Roman" w:hAnsi="inherit" w:cs="Open Sans"/>
          <w:b/>
          <w:bCs/>
          <w:color w:val="006657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Łobez</w:t>
      </w:r>
      <w:r w:rsidR="00D7540B" w:rsidRPr="007D04B7"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  <w:t> 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do </w:t>
      </w:r>
      <w:r w:rsidR="00D336F9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wspólnego 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przygotowania i realizacji projekt</w:t>
      </w:r>
      <w:r w:rsidR="00FB6D31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u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stanowiąc</w:t>
      </w:r>
      <w:r w:rsidR="00FB6D31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ego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odpowiedź na nabór  ogłoszony przez Wojewódzki Urząd Pracy w Szczecinie</w:t>
      </w:r>
      <w:r w:rsidR="00751BC9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o dofinansowanie projektów w sposób konkurencyjny</w:t>
      </w:r>
      <w:r w:rsidR="00751BC9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” 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Przedmiotem naboru jest projekt współfinansowany w ramach Priorytet 6</w:t>
      </w:r>
      <w:r w:rsidR="00561B0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Działanie 6</w:t>
      </w:r>
      <w:r w:rsidR="00751BC9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.9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: </w:t>
      </w:r>
      <w:r w:rsidR="00751BC9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Edukacja Ogólna </w:t>
      </w:r>
      <w:r w:rsidR="00D7540B" w:rsidRPr="007D04B7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>Fundusze Europejskie na rzecz Pomorza</w:t>
      </w:r>
      <w:r w:rsidR="00561B05"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  <w:t xml:space="preserve">  Zachodniego” </w:t>
      </w:r>
      <w:r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do dnia </w:t>
      </w:r>
      <w:r w:rsidR="00DB201B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10</w:t>
      </w:r>
      <w:r w:rsidR="0039567B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lipca</w:t>
      </w:r>
      <w:r w:rsidR="0030371A"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  <w:r w:rsidRPr="007D04B7">
        <w:rPr>
          <w:rFonts w:ascii="inherit" w:eastAsia="Times New Roman" w:hAnsi="inherit" w:cs="Open Sans"/>
          <w:b/>
          <w:bCs/>
          <w:color w:val="006657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2023 r.</w:t>
      </w:r>
    </w:p>
    <w:p w14:paraId="23286547" w14:textId="77777777" w:rsidR="00FB6D31" w:rsidRPr="00323143" w:rsidRDefault="00FB6D31" w:rsidP="007D04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0"/>
          <w:szCs w:val="20"/>
          <w:lang w:eastAsia="pl-PL"/>
          <w14:ligatures w14:val="none"/>
        </w:rPr>
      </w:pPr>
    </w:p>
    <w:p w14:paraId="676BBBEA" w14:textId="7406E0EF" w:rsidR="00323143" w:rsidRPr="00323143" w:rsidRDefault="00323143" w:rsidP="0032314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323143">
        <w:rPr>
          <w:rFonts w:ascii="inherit" w:eastAsia="Times New Roman" w:hAnsi="inherit" w:cs="Open Sans"/>
          <w:color w:val="006657"/>
          <w:kern w:val="0"/>
          <w:sz w:val="21"/>
          <w:szCs w:val="21"/>
          <w:u w:val="single"/>
          <w:bdr w:val="none" w:sz="0" w:space="0" w:color="auto" w:frame="1"/>
          <w:lang w:eastAsia="pl-PL"/>
          <w14:ligatures w14:val="none"/>
        </w:rPr>
        <w:t>Treść Ogłoszenie Konkursu</w:t>
      </w:r>
    </w:p>
    <w:p w14:paraId="2B14ECCE" w14:textId="312F8FA5" w:rsidR="00323143" w:rsidRPr="00323143" w:rsidRDefault="00323143" w:rsidP="0032314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323143">
        <w:rPr>
          <w:rFonts w:ascii="inherit" w:eastAsia="Times New Roman" w:hAnsi="inherit" w:cs="Open Sans"/>
          <w:color w:val="006657"/>
          <w:kern w:val="0"/>
          <w:sz w:val="21"/>
          <w:szCs w:val="21"/>
          <w:u w:val="single"/>
          <w:bdr w:val="none" w:sz="0" w:space="0" w:color="auto" w:frame="1"/>
          <w:lang w:eastAsia="pl-PL"/>
          <w14:ligatures w14:val="none"/>
        </w:rPr>
        <w:t>Załącznik nr 1 do ogłoszenia o otwartym naborze na partnera – Regulamin Konkursu</w:t>
      </w:r>
    </w:p>
    <w:p w14:paraId="5CCD6AC8" w14:textId="05F7BDEB" w:rsidR="00323143" w:rsidRPr="00323143" w:rsidRDefault="00323143" w:rsidP="0032314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666666"/>
          <w:kern w:val="0"/>
          <w:sz w:val="21"/>
          <w:szCs w:val="21"/>
          <w:lang w:eastAsia="pl-PL"/>
          <w14:ligatures w14:val="none"/>
        </w:rPr>
      </w:pPr>
      <w:r w:rsidRPr="00323143">
        <w:rPr>
          <w:rFonts w:ascii="inherit" w:eastAsia="Times New Roman" w:hAnsi="inherit" w:cs="Open Sans"/>
          <w:color w:val="006657"/>
          <w:kern w:val="0"/>
          <w:sz w:val="21"/>
          <w:szCs w:val="21"/>
          <w:u w:val="single"/>
          <w:bdr w:val="none" w:sz="0" w:space="0" w:color="auto" w:frame="1"/>
          <w:lang w:eastAsia="pl-PL"/>
          <w14:ligatures w14:val="none"/>
        </w:rPr>
        <w:t>Załącznik nr 2 do ogłoszenia o otwartym naborze na partnera – Formularz ofertowy</w:t>
      </w:r>
    </w:p>
    <w:p w14:paraId="575FAC7F" w14:textId="1F159AC8" w:rsidR="00DB7B4D" w:rsidRPr="00323143" w:rsidRDefault="00DB7B4D" w:rsidP="00323143"/>
    <w:sectPr w:rsidR="00DB7B4D" w:rsidRPr="0032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678"/>
    <w:multiLevelType w:val="multilevel"/>
    <w:tmpl w:val="236C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14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4D"/>
    <w:rsid w:val="002A2764"/>
    <w:rsid w:val="0030371A"/>
    <w:rsid w:val="00323143"/>
    <w:rsid w:val="0039567B"/>
    <w:rsid w:val="004844C0"/>
    <w:rsid w:val="00561B05"/>
    <w:rsid w:val="00751BC9"/>
    <w:rsid w:val="007D04B7"/>
    <w:rsid w:val="00851E63"/>
    <w:rsid w:val="00883C98"/>
    <w:rsid w:val="0093453D"/>
    <w:rsid w:val="009630B3"/>
    <w:rsid w:val="009D215D"/>
    <w:rsid w:val="00AB12B3"/>
    <w:rsid w:val="00B04BE4"/>
    <w:rsid w:val="00D336F9"/>
    <w:rsid w:val="00D7540B"/>
    <w:rsid w:val="00DB201B"/>
    <w:rsid w:val="00DB7B4D"/>
    <w:rsid w:val="00F618A6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02C3"/>
  <w15:chartTrackingRefBased/>
  <w15:docId w15:val="{0B34003F-B4C1-4F88-AEC8-49415675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3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1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23143"/>
    <w:rPr>
      <w:color w:val="0000FF"/>
      <w:u w:val="single"/>
    </w:rPr>
  </w:style>
  <w:style w:type="character" w:customStyle="1" w:styleId="post-meta-infos">
    <w:name w:val="post-meta-infos"/>
    <w:basedOn w:val="Domylnaczcionkaakapitu"/>
    <w:rsid w:val="00323143"/>
  </w:style>
  <w:style w:type="character" w:customStyle="1" w:styleId="text-sep">
    <w:name w:val="text-sep"/>
    <w:basedOn w:val="Domylnaczcionkaakapitu"/>
    <w:rsid w:val="00323143"/>
  </w:style>
  <w:style w:type="paragraph" w:styleId="NormalnyWeb">
    <w:name w:val="Normal (Web)"/>
    <w:basedOn w:val="Normalny"/>
    <w:uiPriority w:val="99"/>
    <w:unhideWhenUsed/>
    <w:rsid w:val="0032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23143"/>
    <w:rPr>
      <w:b/>
      <w:bCs/>
    </w:rPr>
  </w:style>
  <w:style w:type="character" w:styleId="Uwydatnienie">
    <w:name w:val="Emphasis"/>
    <w:basedOn w:val="Domylnaczcionkaakapitu"/>
    <w:uiPriority w:val="20"/>
    <w:qFormat/>
    <w:rsid w:val="00323143"/>
    <w:rPr>
      <w:i/>
      <w:iCs/>
    </w:rPr>
  </w:style>
  <w:style w:type="paragraph" w:styleId="Akapitzlist">
    <w:name w:val="List Paragraph"/>
    <w:basedOn w:val="Normalny"/>
    <w:uiPriority w:val="34"/>
    <w:qFormat/>
    <w:rsid w:val="00AB1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Andrzej Zięba</cp:lastModifiedBy>
  <cp:revision>3</cp:revision>
  <cp:lastPrinted>2023-06-07T07:14:00Z</cp:lastPrinted>
  <dcterms:created xsi:type="dcterms:W3CDTF">2023-06-16T10:52:00Z</dcterms:created>
  <dcterms:modified xsi:type="dcterms:W3CDTF">2023-06-16T11:54:00Z</dcterms:modified>
</cp:coreProperties>
</file>